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F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442E38" w:rsidRDefault="00945A7D" w:rsidP="00220D8E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 xml:space="preserve">a </w:t>
      </w:r>
      <w:proofErr w:type="spellStart"/>
      <w:r w:rsidR="00442E38" w:rsidRPr="00442E38">
        <w:rPr>
          <w:b/>
          <w:sz w:val="28"/>
          <w:szCs w:val="28"/>
        </w:rPr>
        <w:t>Clemmy</w:t>
      </w:r>
      <w:proofErr w:type="spellEnd"/>
      <w:r w:rsidR="00442E38" w:rsidRPr="00442E38">
        <w:rPr>
          <w:b/>
          <w:sz w:val="28"/>
          <w:szCs w:val="28"/>
        </w:rPr>
        <w:t xml:space="preserve"> - Kutyus és kölyke puha építőkocka szett - 7 db </w:t>
      </w:r>
      <w:r w:rsidR="00442E38">
        <w:rPr>
          <w:b/>
          <w:sz w:val="28"/>
          <w:szCs w:val="28"/>
        </w:rPr>
        <w:t>–</w:t>
      </w:r>
      <w:r w:rsidR="00442E38" w:rsidRPr="00442E38">
        <w:rPr>
          <w:b/>
          <w:sz w:val="28"/>
          <w:szCs w:val="28"/>
        </w:rPr>
        <w:t xml:space="preserve"> </w:t>
      </w:r>
      <w:proofErr w:type="spellStart"/>
      <w:r w:rsidR="00442E38" w:rsidRPr="00442E38">
        <w:rPr>
          <w:b/>
          <w:sz w:val="28"/>
          <w:szCs w:val="28"/>
        </w:rPr>
        <w:t>Clementoni</w:t>
      </w:r>
      <w:proofErr w:type="spellEnd"/>
    </w:p>
    <w:p w:rsidR="00945A7D" w:rsidRDefault="00964BC3" w:rsidP="00220D8E">
      <w:pPr>
        <w:jc w:val="center"/>
      </w:pPr>
      <w:r>
        <w:t xml:space="preserve">Ez a kocka készlet a praktikus állatos tárolóval biztosan nagy kedvenc lesz. A kockák egymásba illesztésével, gyermekünk játszva fejleszti </w:t>
      </w:r>
      <w:proofErr w:type="spellStart"/>
      <w:r>
        <w:t>finommotorikáját</w:t>
      </w:r>
      <w:proofErr w:type="spellEnd"/>
      <w:r>
        <w:t xml:space="preserve"> és szem kéz kordinációját. A kis kutyus figura lehetővé teszi azt is, hogy akár szerepjátékot játsszon vele. A játék végeztével, pedig elpakolhatjuk a kockákat a kedves tárolóba.</w:t>
      </w:r>
      <w:bookmarkStart w:id="0" w:name="_GoBack"/>
      <w:bookmarkEnd w:id="0"/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442E38"/>
    <w:rsid w:val="0059174E"/>
    <w:rsid w:val="00945A7D"/>
    <w:rsid w:val="00964BC3"/>
    <w:rsid w:val="00D16B5D"/>
    <w:rsid w:val="00DC5CA2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2024-07-17T09:32:00Z</dcterms:created>
  <dcterms:modified xsi:type="dcterms:W3CDTF">2024-07-17T09:32:00Z</dcterms:modified>
</cp:coreProperties>
</file>