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969" w:rsidRPr="00AD4969" w:rsidRDefault="00945A7D" w:rsidP="00AD4969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945A7D" w:rsidRDefault="00AD4969" w:rsidP="00AD4969">
      <w:pPr>
        <w:jc w:val="center"/>
        <w:rPr>
          <w:b/>
          <w:sz w:val="28"/>
          <w:szCs w:val="28"/>
        </w:rPr>
      </w:pPr>
      <w:proofErr w:type="spellStart"/>
      <w:r w:rsidRPr="00AD4969">
        <w:rPr>
          <w:b/>
          <w:sz w:val="28"/>
          <w:szCs w:val="28"/>
        </w:rPr>
        <w:t>Clemmy</w:t>
      </w:r>
      <w:proofErr w:type="spellEnd"/>
      <w:r w:rsidRPr="00AD4969">
        <w:rPr>
          <w:b/>
          <w:sz w:val="28"/>
          <w:szCs w:val="28"/>
        </w:rPr>
        <w:t xml:space="preserve"> - Puha építőkocka szett - Hősök és hercegnők</w:t>
      </w:r>
    </w:p>
    <w:p w:rsidR="00AD4969" w:rsidRDefault="0041775F" w:rsidP="00AD4969">
      <w:pPr>
        <w:jc w:val="center"/>
      </w:pPr>
      <w:r>
        <w:t>Építsétek meg a kastélyt a puha építőkockákból, majd a készlethez tartozó szereplőkkel már kezdődhet is a kalandos szerepjáték. A készlethez tartozik egy kis könyv is amiben a meséket akár a figurákkal el is tudtok játszani.</w:t>
      </w:r>
      <w:bookmarkStart w:id="0" w:name="_GoBack"/>
      <w:bookmarkEnd w:id="0"/>
    </w:p>
    <w:sectPr w:rsidR="00AD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370C48"/>
    <w:rsid w:val="00396118"/>
    <w:rsid w:val="0041775F"/>
    <w:rsid w:val="00442E38"/>
    <w:rsid w:val="0059174E"/>
    <w:rsid w:val="00605158"/>
    <w:rsid w:val="007C1A9D"/>
    <w:rsid w:val="00945A7D"/>
    <w:rsid w:val="00964BC3"/>
    <w:rsid w:val="00AD4969"/>
    <w:rsid w:val="00D16B5D"/>
    <w:rsid w:val="00DC5CA2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2024-07-17T09:50:00Z</dcterms:created>
  <dcterms:modified xsi:type="dcterms:W3CDTF">2024-07-17T09:50:00Z</dcterms:modified>
</cp:coreProperties>
</file>